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61E40523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2C2450" w:rsidRPr="002C2450">
        <w:rPr>
          <w:rFonts w:ascii="Times New Roman" w:hAnsi="Times New Roman" w:cs="Times New Roman"/>
          <w:sz w:val="24"/>
          <w:szCs w:val="24"/>
        </w:rPr>
        <w:t>Всероссийского молодёжного фестиваля «Меня оценят в ХХI веке»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256EB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256EB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36283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4E19C4"/>
    <w:rsid w:val="005476EC"/>
    <w:rsid w:val="005747EA"/>
    <w:rsid w:val="005859C6"/>
    <w:rsid w:val="005C3759"/>
    <w:rsid w:val="00812894"/>
    <w:rsid w:val="00957C9F"/>
    <w:rsid w:val="00A7456B"/>
    <w:rsid w:val="00CA37E2"/>
    <w:rsid w:val="00D256EB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8</cp:revision>
  <cp:lastPrinted>2022-06-16T10:55:00Z</cp:lastPrinted>
  <dcterms:created xsi:type="dcterms:W3CDTF">2022-06-16T16:35:00Z</dcterms:created>
  <dcterms:modified xsi:type="dcterms:W3CDTF">2025-02-18T08:46:00Z</dcterms:modified>
</cp:coreProperties>
</file>